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Garamond" w:cs="Garamond" w:hAnsi="Garamond" w:eastAsia="Garamond"/>
          <w:caps w:val="1"/>
          <w:sz w:val="30"/>
          <w:szCs w:val="30"/>
        </w:rPr>
      </w:pPr>
      <w:r>
        <w:rPr>
          <w:rFonts w:ascii="Garamond" w:hAnsi="Garamond"/>
          <w:caps w:val="1"/>
          <w:sz w:val="30"/>
          <w:szCs w:val="30"/>
          <w:rtl w:val="0"/>
          <w:lang w:val="it-IT"/>
        </w:rPr>
        <w:t>Sussidio Quaresima 2021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jc w:val="center"/>
        <w:rPr>
          <w:rFonts w:ascii="Garamond" w:cs="Garamond" w:hAnsi="Garamond" w:eastAsia="Garamond"/>
          <w:smallCaps w:val="1"/>
          <w:sz w:val="26"/>
          <w:szCs w:val="26"/>
        </w:rPr>
      </w:pPr>
      <w:r>
        <w:rPr>
          <w:rFonts w:ascii="Garamond" w:hAnsi="Garamond"/>
          <w:smallCaps w:val="1"/>
          <w:sz w:val="26"/>
          <w:szCs w:val="26"/>
          <w:rtl w:val="0"/>
          <w:lang w:val="it-IT"/>
        </w:rPr>
        <w:t>Struttura dell</w:t>
      </w:r>
      <w:r>
        <w:rPr>
          <w:rFonts w:ascii="Garamond" w:hAnsi="Garamond" w:hint="default"/>
          <w:smallCaps w:val="1"/>
          <w:sz w:val="26"/>
          <w:szCs w:val="26"/>
          <w:rtl w:val="1"/>
        </w:rPr>
        <w:t>’</w:t>
      </w:r>
      <w:r>
        <w:rPr>
          <w:rFonts w:ascii="Garamond" w:hAnsi="Garamond"/>
          <w:smallCaps w:val="1"/>
          <w:sz w:val="26"/>
          <w:szCs w:val="26"/>
          <w:rtl w:val="0"/>
          <w:lang w:val="it-IT"/>
        </w:rPr>
        <w:t>incontro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Prima di iniziare</w:t>
      </w:r>
      <w:r>
        <w:rPr>
          <w:rFonts w:ascii="Garamond" w:hAnsi="Garamond" w:hint="default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Preparare una candela che sar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adoperata solo per questi momenti.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Scegliere un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ora adatta per tutti; spegnere le fonti di distrazione come il telefonino.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Scegliere un luogo della casa in cui sia possibile stare seduti in cerchio e guardarsi, per esempio attorno a un tavolo o sui divani in cerchio, personalizzando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ambiente di modo che ci sia un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atmosfera raccolta e calda.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pu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mettere un segno della fede, come una Bibbia o un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icona o un crocifisso, e si possono disporre dei fiori o qualche altro abbellimento.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Inizio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accende la candela al centro.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Si fa tutti insieme il segno della croce dicendo: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Nel nome del Padre, del Figlio e dello Spirito Santo. Amen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Condivisione</w:t>
      </w:r>
    </w:p>
    <w:p>
      <w:pPr>
        <w:pStyle w:val="Corpo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Si condivide un sentimento positivo della settimana (introduce brevemente il momento uno dei genitori). Per primi condividono i genitori, poi i figli. La condivisione ha questo stile: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Questa settimana sono stato contento quando</w:t>
      </w:r>
      <w:r>
        <w:rPr>
          <w:rFonts w:ascii="Garamond" w:hAnsi="Garamond" w:hint="default"/>
          <w:sz w:val="24"/>
          <w:szCs w:val="24"/>
          <w:rtl w:val="0"/>
        </w:rPr>
        <w:t xml:space="preserve">…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un momento bello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stato quando</w:t>
      </w:r>
      <w:r>
        <w:rPr>
          <w:rFonts w:ascii="Garamond" w:hAnsi="Garamond" w:hint="default"/>
          <w:sz w:val="24"/>
          <w:szCs w:val="24"/>
          <w:rtl w:val="0"/>
        </w:rPr>
        <w:t xml:space="preserve">… </w:t>
      </w:r>
      <w:r>
        <w:rPr>
          <w:rFonts w:ascii="Garamond" w:hAnsi="Garamond"/>
          <w:sz w:val="24"/>
          <w:szCs w:val="24"/>
          <w:rtl w:val="0"/>
          <w:lang w:val="it-IT"/>
        </w:rPr>
        <w:t>ho provato gioia/serenit</w:t>
      </w:r>
      <w:r>
        <w:rPr>
          <w:rFonts w:ascii="Garamond" w:hAnsi="Garamond" w:hint="default"/>
          <w:sz w:val="24"/>
          <w:szCs w:val="24"/>
          <w:rtl w:val="0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/speranza quando</w:t>
      </w:r>
      <w:r>
        <w:rPr>
          <w:rFonts w:ascii="Garamond" w:hAnsi="Garamond" w:hint="default"/>
          <w:sz w:val="24"/>
          <w:szCs w:val="24"/>
          <w:rtl w:val="0"/>
        </w:rPr>
        <w:t>…”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Si condivide un sentimento negativo della settimana. Per primi condividono i genitori, poi i figli. La condivisione ha questo stile: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Questa settimana sono stato triste quando</w:t>
      </w:r>
      <w:r>
        <w:rPr>
          <w:rFonts w:ascii="Garamond" w:hAnsi="Garamond" w:hint="default"/>
          <w:sz w:val="24"/>
          <w:szCs w:val="24"/>
          <w:rtl w:val="0"/>
        </w:rPr>
        <w:t xml:space="preserve">…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un momento brutto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stato quando</w:t>
      </w:r>
      <w:r>
        <w:rPr>
          <w:rFonts w:ascii="Garamond" w:hAnsi="Garamond" w:hint="default"/>
          <w:sz w:val="24"/>
          <w:szCs w:val="24"/>
          <w:rtl w:val="0"/>
        </w:rPr>
        <w:t xml:space="preserve">… </w:t>
      </w:r>
      <w:r>
        <w:rPr>
          <w:rFonts w:ascii="Garamond" w:hAnsi="Garamond"/>
          <w:sz w:val="24"/>
          <w:szCs w:val="24"/>
          <w:rtl w:val="0"/>
          <w:lang w:val="it-IT"/>
        </w:rPr>
        <w:t>ho provato paura/ansia/rabbia quando</w:t>
      </w:r>
      <w:r>
        <w:rPr>
          <w:rFonts w:ascii="Garamond" w:hAnsi="Garamond" w:hint="default"/>
          <w:sz w:val="24"/>
          <w:szCs w:val="24"/>
          <w:rtl w:val="0"/>
        </w:rPr>
        <w:t>…”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Ascolto</w:t>
      </w:r>
    </w:p>
    <w:p>
      <w:pPr>
        <w:pStyle w:val="Corpo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legge il brano proposto (pu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farlo un figlio in grado di leggere scorrevolmente).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risponde uno per volta alla domanda. Per primi condividono i genitori, poi i figli.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Nel caso in cui in famiglia siano presenti anche dei giovani si possono condividere le domande riportate nello 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Spazio per gli adolescenti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Preghiera</w:t>
      </w:r>
    </w:p>
    <w:p>
      <w:pPr>
        <w:pStyle w:val="Corpo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Un genitore introduce un breve momento di preghiera silenziosa che ciascuno far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per s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 xml:space="preserve">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Facciamo un momento di silenzio, nel quale preghiamo gli uni per gli altri e per</w:t>
      </w:r>
      <w:r>
        <w:rPr>
          <w:rFonts w:ascii="Garamond" w:hAnsi="Garamond" w:hint="default"/>
          <w:sz w:val="24"/>
          <w:szCs w:val="24"/>
          <w:rtl w:val="0"/>
        </w:rPr>
        <w:t>…”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Al termine del silenzio, il genitore inizia: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Padre Nostro</w:t>
      </w:r>
      <w:r>
        <w:rPr>
          <w:rFonts w:ascii="Garamond" w:hAnsi="Garamond" w:hint="default"/>
          <w:sz w:val="24"/>
          <w:szCs w:val="24"/>
          <w:rtl w:val="0"/>
        </w:rPr>
        <w:t xml:space="preserve">…”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 tutti pregano il Padre Nostro. 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Dopo il Padre Nostro, insieme si recita la preghiera della settimana che si trova nello spazio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per Pregare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 xml:space="preserve">.  </w:t>
      </w:r>
    </w:p>
    <w:p>
      <w:pPr>
        <w:pStyle w:val="Corpo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Conclusione</w:t>
      </w:r>
    </w:p>
    <w:p>
      <w:pPr>
        <w:pStyle w:val="Corpo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Si fa tutti insieme il segno della croce dicendo: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Nel nome del Padre, del Figlio e dello Spirito Santo. Amen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Poi un genitore fa un piccolo segno di croce sulla fronte degli altri membri della famiglia, dicendo: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Dio ti benedica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spegne la candela.</w:t>
      </w:r>
    </w:p>
    <w:p>
      <w:pPr>
        <w:pStyle w:val="Corpo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segno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La scheda propone infine un segno concreto di carit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(che si trova nello spazio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per Servire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) come risonanza del momento di preghiera vissuto.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jc w:val="both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Garamond" w:hAnsi="Garamond"/>
          <w:sz w:val="24"/>
          <w:szCs w:val="24"/>
          <w:rtl w:val="0"/>
        </w:rPr>
        <w:t xml:space="preserve">N.B. </w:t>
      </w:r>
      <w:r>
        <w:rPr>
          <w:rFonts w:ascii="Garamond" w:hAnsi="Garamond" w:hint="default"/>
          <w:sz w:val="24"/>
          <w:szCs w:val="24"/>
          <w:rtl w:val="0"/>
          <w:lang w:val="it-IT"/>
        </w:rPr>
        <w:t>È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importante che la condivisione sia fatta sempre prima dai genitori e in modo autentico e personale, non concentrandosi tanto sulle idee (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io penso che</w:t>
      </w:r>
      <w:r>
        <w:rPr>
          <w:rFonts w:ascii="Garamond" w:hAnsi="Garamond" w:hint="default"/>
          <w:sz w:val="24"/>
          <w:szCs w:val="24"/>
          <w:rtl w:val="0"/>
        </w:rPr>
        <w:t>…”</w:t>
      </w:r>
      <w:r>
        <w:rPr>
          <w:rFonts w:ascii="Garamond" w:hAnsi="Garamond"/>
          <w:sz w:val="24"/>
          <w:szCs w:val="24"/>
          <w:rtl w:val="0"/>
          <w:lang w:val="it-IT"/>
        </w:rPr>
        <w:t>), ma piuttosto sulle emozioni (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mi sono sentito cos</w:t>
      </w:r>
      <w:r>
        <w:rPr>
          <w:rFonts w:ascii="Garamond" w:hAnsi="Garamond" w:hint="default"/>
          <w:sz w:val="24"/>
          <w:szCs w:val="24"/>
          <w:rtl w:val="0"/>
        </w:rPr>
        <w:t>ì…”</w:t>
      </w:r>
      <w:r>
        <w:rPr>
          <w:rFonts w:ascii="Garamond" w:hAnsi="Garamond"/>
          <w:sz w:val="24"/>
          <w:szCs w:val="24"/>
          <w:rtl w:val="0"/>
          <w:lang w:val="it-IT"/>
        </w:rPr>
        <w:t>) e i vissuti che le hanno generate (</w:t>
      </w:r>
      <w:r>
        <w:rPr>
          <w:rFonts w:ascii="Garamond" w:hAnsi="Garamond" w:hint="default"/>
          <w:sz w:val="24"/>
          <w:szCs w:val="24"/>
          <w:rtl w:val="0"/>
        </w:rPr>
        <w:t>“…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quando mi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successo questo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). La condivisione dei genitori d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 tono a quella dei figli, che la imitano, senza bisogno di spiegare prima come si fa. Non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quindi un momento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per i figli</w:t>
      </w:r>
      <w:r>
        <w:rPr>
          <w:rFonts w:ascii="Garamond" w:hAnsi="Garamond" w:hint="default"/>
          <w:sz w:val="24"/>
          <w:szCs w:val="24"/>
          <w:rtl w:val="0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ma per tutta la famiglia. Nella condivisione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essenziale provare ad ascoltare quello che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altro vuole dire, accogliendolo con semplicit</w:t>
      </w:r>
      <w:r>
        <w:rPr>
          <w:rFonts w:ascii="Garamond" w:hAnsi="Garamond" w:hint="default"/>
          <w:sz w:val="24"/>
          <w:szCs w:val="24"/>
          <w:rtl w:val="0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senza sminuirlo 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enfatizzarlo, senza criticare 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replicare.</w:t>
      </w:r>
    </w:p>
    <w:p>
      <w:pPr>
        <w:pStyle w:val="Corpo"/>
        <w:jc w:val="center"/>
        <w:rPr>
          <w:rFonts w:ascii="Garamond" w:cs="Garamond" w:hAnsi="Garamond" w:eastAsia="Garamond"/>
          <w:caps w:val="1"/>
          <w:sz w:val="26"/>
          <w:szCs w:val="26"/>
        </w:rPr>
      </w:pPr>
      <w:r>
        <w:rPr>
          <w:rFonts w:ascii="Garamond" w:hAnsi="Garamond"/>
          <w:caps w:val="1"/>
          <w:sz w:val="26"/>
          <w:szCs w:val="26"/>
          <w:rtl w:val="0"/>
          <w:lang w:val="it-IT"/>
        </w:rPr>
        <w:t>I settimana di Quaresima</w:t>
      </w:r>
    </w:p>
    <w:p>
      <w:pPr>
        <w:pStyle w:val="Corp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La solitudine del deserto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la Parola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quel tempo, lo Spirito sospinse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>nel deserto e nel deserto rimase quaranta giorni, tentato da Satana. Stava con le bestie selvatiche e gli angeli lo servivano. Dopo che Giovanni Battista fu arrestato,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</w:rPr>
        <w:t>and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nella Galilea, proclamando il vangelo di Dio, e diceva: </w:t>
      </w:r>
      <w:r>
        <w:rPr>
          <w:rFonts w:ascii="Garamond" w:hAnsi="Garamond" w:hint="default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 tempo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compiuto e il regno di Dio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vicino; convertitevi e credete nel Vangelo</w:t>
      </w:r>
      <w:r>
        <w:rPr>
          <w:rFonts w:ascii="Garamond" w:hAnsi="Garamond" w:hint="default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jc w:val="right"/>
        <w:rPr>
          <w:rFonts w:ascii="Garamond" w:cs="Garamond" w:hAnsi="Garamond" w:eastAsia="Garamond"/>
          <w:sz w:val="14"/>
          <w:szCs w:val="14"/>
        </w:rPr>
      </w:pPr>
      <w:r>
        <w:rPr>
          <w:rFonts w:ascii="Garamond" w:hAnsi="Garamond"/>
          <w:sz w:val="14"/>
          <w:szCs w:val="14"/>
          <w:rtl w:val="0"/>
          <w:lang w:val="it-IT"/>
        </w:rPr>
        <w:t>(Marco 1,12-15)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Meditare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La tentazione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 momento in cui il pensiero di fare una cosa cattiva si fa strada dentro di noi, quando sentiamo il desiderio di fare o di dire qualcosa di male.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importante saper riconoscere alcuni pensieri e alcuni desideri come tentazioni, cio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pensieri e desideri che ci portano al male, a soffrire e a far soffrire gli altri. Una delle tentazioni che si vivono in famiglia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quella del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deserto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, cio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di isolarsi, di non parlare, di chiudersi in un proprio mondo, nei propri pensieri, senza condividere con gli altri. Per resistere alla tentazione chiediamo a Dio di non abbandonarci.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Condividere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Mi capita di chiudermi nel mio mondo? Cosa mi aiuta a uscire dal deserto?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Servire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Prova a cercare nel tuo palazzo o tra i tuoi vicini una persona che stia attraversando un momento di deserto.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Avvicinala e fatti raccontare cosa sta provando.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Prova a stare nel deserto con lei!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Sapevi, ad esempio, che tra i giovani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diffuso un fenomeno per cui molti si rifugiano in un isolamento fisico estremo, restando nella loro stanza e rifiutando il contatto con i propri familiari ed il mondo esterno?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Guarda la testimonianza su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24"/>
          <w:szCs w:val="24"/>
        </w:rPr>
        <w:instrText xml:space="preserve"> HYPERLINK "http://www.caritasroma.it/quaresima-2021/"</w:instrText>
      </w: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separate" w:fldLock="0"/>
      </w:r>
      <w:r>
        <w:rPr>
          <w:rStyle w:val="Hyperlink.0"/>
          <w:rFonts w:ascii="Garamond" w:hAnsi="Garamond"/>
          <w:sz w:val="24"/>
          <w:szCs w:val="24"/>
          <w:rtl w:val="0"/>
          <w:lang w:val="it-IT"/>
        </w:rPr>
        <w:t>www.caritasroma.it/quaresima-2021/</w:t>
      </w:r>
      <w:r>
        <w:rPr>
          <w:rFonts w:ascii="Garamond" w:cs="Garamond" w:hAnsi="Garamond" w:eastAsia="Garamond"/>
          <w:sz w:val="24"/>
          <w:szCs w:val="24"/>
        </w:rPr>
        <w:fldChar w:fldCharType="end" w:fldLock="0"/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uno Spazio per gli adolescenti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Nel mondo degli adolescenti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bene considerare gli effetti di un isolamento dovuto alle aspettative e alle pressioni degli adulti. 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Quali sono le principali cause del tuo isolamento?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Ti sei mai confrontato con il fenomeno degli hikikomori?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Pregare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Donami, Signore, di amare senza misura.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Fa</w:t>
      </w:r>
      <w:r>
        <w:rPr>
          <w:rFonts w:ascii="Garamond" w:hAnsi="Garamond" w:hint="default"/>
          <w:sz w:val="24"/>
          <w:szCs w:val="24"/>
          <w:rtl w:val="1"/>
        </w:rPr>
        <w:t xml:space="preserve">’ </w:t>
      </w:r>
      <w:r>
        <w:rPr>
          <w:rFonts w:ascii="Garamond" w:hAnsi="Garamond"/>
          <w:sz w:val="24"/>
          <w:szCs w:val="24"/>
          <w:rtl w:val="0"/>
          <w:lang w:val="it-IT"/>
        </w:rPr>
        <w:t>che io sappia mettermi in ascolto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della tua Parola e della voce e di chiunque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tu mi doni di incontrare,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io possa sempre uscire dal mio mondo,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fuori da quel recinto dove per troppo tempo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mi sono rifugiato per paura di amare.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Fa</w:t>
      </w:r>
      <w:r>
        <w:rPr>
          <w:rFonts w:ascii="Garamond" w:hAnsi="Garamond" w:hint="default"/>
          <w:sz w:val="24"/>
          <w:szCs w:val="24"/>
          <w:rtl w:val="1"/>
        </w:rPr>
        <w:t xml:space="preserve">’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che non desideri altro che donarmi a tutti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superando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orgoglio, quando non so chiedere scusa,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il risentimento, quando non so dire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Ti perdono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egoismo quando le mie mani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sono pronte solo a ricevere.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Signore, soffia il tuo spirito di vita nel mio cuore</w:t>
      </w:r>
    </w:p>
    <w:p>
      <w:pPr>
        <w:pStyle w:val="Corpo"/>
        <w:spacing w:after="6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 donami di amare senza misura.</w:t>
      </w:r>
    </w:p>
    <w:p>
      <w:pPr>
        <w:pStyle w:val="Corpo"/>
        <w:jc w:val="both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(cfr. da una preghiera di Oscar Arnulfo Romero)</w:t>
      </w: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 xml:space="preserve">Ogni giorno ripeti spesso questa preghiera, </w:t>
      </w:r>
    </w:p>
    <w:p>
      <w:pPr>
        <w:pStyle w:val="Corpo"/>
        <w:spacing w:after="6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come se fosse il ritornello del tuo respiro: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Signore, insegnami ad amare come te;</w:t>
      </w:r>
    </w:p>
    <w:p>
      <w:pPr>
        <w:pStyle w:val="Corpo"/>
        <w:jc w:val="both"/>
        <w:sectPr>
          <w:head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donami di amare senza misura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.</w:t>
      </w:r>
    </w:p>
    <w:p>
      <w:pPr>
        <w:pStyle w:val="Corpo"/>
        <w:jc w:val="center"/>
        <w:rPr>
          <w:rFonts w:ascii="Garamond" w:cs="Garamond" w:hAnsi="Garamond" w:eastAsia="Garamond"/>
          <w:caps w:val="1"/>
          <w:sz w:val="26"/>
          <w:szCs w:val="26"/>
        </w:rPr>
      </w:pPr>
      <w:r>
        <w:rPr>
          <w:rFonts w:ascii="Garamond" w:hAnsi="Garamond"/>
          <w:caps w:val="1"/>
          <w:sz w:val="26"/>
          <w:szCs w:val="26"/>
          <w:rtl w:val="0"/>
        </w:rPr>
        <w:t>I</w:t>
      </w:r>
      <w:r>
        <w:rPr>
          <w:rFonts w:ascii="Garamond" w:hAnsi="Garamond"/>
          <w:caps w:val="1"/>
          <w:sz w:val="26"/>
          <w:szCs w:val="26"/>
          <w:rtl w:val="0"/>
          <w:lang w:val="it-IT"/>
        </w:rPr>
        <w:t>I</w:t>
      </w:r>
      <w:r>
        <w:rPr>
          <w:rFonts w:ascii="Garamond" w:hAnsi="Garamond"/>
          <w:caps w:val="1"/>
          <w:sz w:val="26"/>
          <w:szCs w:val="26"/>
          <w:rtl w:val="0"/>
          <w:lang w:val="it-IT"/>
        </w:rPr>
        <w:t xml:space="preserve"> settimana di Quaresima</w:t>
      </w:r>
    </w:p>
    <w:p>
      <w:pPr>
        <w:pStyle w:val="Corp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Una luce nascosta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la Parola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quel tempo,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>prese con s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Pietro, Giacomo e Giovanni e li condusse su un alto monte, in disparte, loro soli.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it-IT"/>
        </w:rPr>
        <w:t>Fu trasfigurato davanti a loro e le sue vesti divennero splendenti, bianchissime: nessun lavandaio sulla terra potrebbe renderle cos</w:t>
      </w:r>
      <w:r>
        <w:rPr>
          <w:rFonts w:ascii="Garamond" w:hAnsi="Garamond" w:hint="default"/>
          <w:sz w:val="24"/>
          <w:szCs w:val="24"/>
          <w:rtl w:val="0"/>
        </w:rPr>
        <w:t xml:space="preserve">ì </w:t>
      </w:r>
      <w:r>
        <w:rPr>
          <w:rFonts w:ascii="Garamond" w:hAnsi="Garamond"/>
          <w:sz w:val="24"/>
          <w:szCs w:val="24"/>
          <w:rtl w:val="0"/>
          <w:lang w:val="it-IT"/>
        </w:rPr>
        <w:t>bianche. Venne una nube che li copr</w:t>
      </w:r>
      <w:r>
        <w:rPr>
          <w:rFonts w:ascii="Garamond" w:hAnsi="Garamond" w:hint="default"/>
          <w:sz w:val="24"/>
          <w:szCs w:val="24"/>
          <w:rtl w:val="0"/>
        </w:rPr>
        <w:t xml:space="preserve">ì </w:t>
      </w:r>
      <w:r>
        <w:rPr>
          <w:rFonts w:ascii="Garamond" w:hAnsi="Garamond"/>
          <w:sz w:val="24"/>
          <w:szCs w:val="24"/>
          <w:rtl w:val="0"/>
          <w:lang w:val="it-IT"/>
        </w:rPr>
        <w:t>con la sua ombra e dalla nube usc</w:t>
      </w:r>
      <w:r>
        <w:rPr>
          <w:rFonts w:ascii="Garamond" w:hAnsi="Garamond" w:hint="default"/>
          <w:sz w:val="24"/>
          <w:szCs w:val="24"/>
          <w:rtl w:val="0"/>
        </w:rPr>
        <w:t xml:space="preserve">ì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una voce: </w:t>
      </w:r>
      <w:r>
        <w:rPr>
          <w:rFonts w:ascii="Garamond" w:hAnsi="Garamond" w:hint="default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Questi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il Figlio mio,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amato: ascoltatelo!</w:t>
      </w:r>
      <w:r>
        <w:rPr>
          <w:rFonts w:ascii="Garamond" w:hAnsi="Garamond" w:hint="default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jc w:val="right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(Marco 9,2-7)</w:t>
      </w: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Meditare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ogni persona 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>una luce, una bellezza particolare, 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siamo figli di Dio, unici e irripetibili. A volte la luce si vede chiaramente, a volte invece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nascosta, come se mettessimo una lampada accesa sotto una coperta. Ma se per un momento solleviamo la coperta, ecco che vediamo la luce nascosta. Quando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>porta i suoi discepoli sul monte succede una cosa del genere: per un attimo egli mostra la luce che ha dentro, la luce di Dio.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Condividere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pt-PT"/>
        </w:rPr>
        <w:t xml:space="preserve">Qual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la bellezza della nostra famiglia? Quali sono i momenti in cui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nascosta?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Servire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Hai pensato mai alla possibilit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scovare una luce nascosta nelle situazioni in cui sembra non esserci speranza? Alcune persone che hanno commesso errori, anche molto gravi, e che adesso stanno scontando i loro errori nei penitenziari, spesso sono considerate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inesistenti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, quasi murate vive. Destinate a scontare il reato commesso a volte senza che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nessuno si occupi di loro. Ci sono anche delle mamme con i propri bambini che vivono dentro il carcere.  Risulta difficile in queste situazioni scorgere quella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luce nascosta</w:t>
      </w:r>
      <w:r>
        <w:rPr>
          <w:rFonts w:ascii="Garamond" w:hAnsi="Garamond" w:hint="default"/>
          <w:sz w:val="24"/>
          <w:szCs w:val="24"/>
          <w:rtl w:val="0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che anche loro, certamente, custodiscono. Ascoltiamo la testimonianza al link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www.caritasroma.it/quaresima-2021/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 come segno di vicinanza, possiamo portare in parrocchia biancheria intima nuova da uomo e da donna, da destinare ai carcerati.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uno Spazio per gli adolescenti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mondo della famiglia e il confronto con gli adulti pu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essere il punto di forza ma anche il punto di debolezza di alcune relazioni con gli adolescenti.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Quali i momenti di ombra hai notato in questo periodo nella relazione con le figure genitoriali della tua famiglia?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>stata di recente un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occasione di dialogo su questo?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Pregare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Fa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pt-PT"/>
        </w:rPr>
        <w:t>, o Signore,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io possa vedermi come tu mi vedi,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per superare la tentazione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ripiegarmi su me stesso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e voler essere diverso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da quello che tu vuoi da me;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donami la grazia di amarmi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come tu mi hai creato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 riconoscere che sono tuo figlio,</w:t>
      </w:r>
    </w:p>
    <w:p>
      <w:pPr>
        <w:pStyle w:val="Corpo"/>
        <w:spacing w:after="6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un prodigio</w:t>
      </w:r>
      <w:r>
        <w:rPr>
          <w:rFonts w:ascii="Garamond" w:hAnsi="Garamond" w:hint="default"/>
          <w:sz w:val="24"/>
          <w:szCs w:val="24"/>
          <w:rtl w:val="0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>fatto dalle tue mani.</w:t>
      </w:r>
    </w:p>
    <w:p>
      <w:pPr>
        <w:pStyle w:val="Corpo"/>
        <w:jc w:val="both"/>
        <w:rPr>
          <w:rFonts w:ascii="Garamond" w:cs="Garamond" w:hAnsi="Garamond" w:eastAsia="Garamond"/>
          <w:sz w:val="18"/>
          <w:szCs w:val="18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 xml:space="preserve">Ogni giorno ripeti spesso questa preghiera, </w:t>
      </w:r>
    </w:p>
    <w:p>
      <w:pPr>
        <w:pStyle w:val="Corpo"/>
        <w:spacing w:after="6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come se fosse il ritornello del tuo respiro: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Signore, che io possa vedermi come tu mi vedi:</w:t>
      </w:r>
    </w:p>
    <w:p>
      <w:pPr>
        <w:pStyle w:val="Corpo"/>
        <w:jc w:val="both"/>
        <w:sectPr>
          <w:headerReference w:type="default" r:id="rId7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un prodigio, fatto dalle tue mani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.</w:t>
      </w:r>
    </w:p>
    <w:p>
      <w:pPr>
        <w:pStyle w:val="Corpo"/>
        <w:jc w:val="center"/>
        <w:rPr>
          <w:rFonts w:ascii="Garamond" w:cs="Garamond" w:hAnsi="Garamond" w:eastAsia="Garamond"/>
          <w:caps w:val="1"/>
          <w:sz w:val="26"/>
          <w:szCs w:val="26"/>
        </w:rPr>
      </w:pPr>
      <w:r>
        <w:rPr>
          <w:rFonts w:ascii="Garamond" w:hAnsi="Garamond"/>
          <w:caps w:val="1"/>
          <w:sz w:val="26"/>
          <w:szCs w:val="26"/>
          <w:rtl w:val="0"/>
          <w:lang w:val="it-IT"/>
        </w:rPr>
        <w:t>I</w:t>
      </w:r>
      <w:r>
        <w:rPr>
          <w:rFonts w:ascii="Garamond" w:hAnsi="Garamond"/>
          <w:caps w:val="1"/>
          <w:sz w:val="26"/>
          <w:szCs w:val="26"/>
          <w:rtl w:val="0"/>
        </w:rPr>
        <w:t>I</w:t>
      </w:r>
      <w:r>
        <w:rPr>
          <w:rFonts w:ascii="Garamond" w:hAnsi="Garamond"/>
          <w:caps w:val="1"/>
          <w:sz w:val="26"/>
          <w:szCs w:val="26"/>
          <w:rtl w:val="0"/>
          <w:lang w:val="it-IT"/>
        </w:rPr>
        <w:t>I</w:t>
      </w:r>
      <w:r>
        <w:rPr>
          <w:rFonts w:ascii="Garamond" w:hAnsi="Garamond"/>
          <w:caps w:val="1"/>
          <w:sz w:val="26"/>
          <w:szCs w:val="26"/>
          <w:rtl w:val="0"/>
          <w:lang w:val="it-IT"/>
        </w:rPr>
        <w:t xml:space="preserve"> settimana di Quaresima</w:t>
      </w:r>
    </w:p>
    <w:p>
      <w:pPr>
        <w:pStyle w:val="Corp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La casa del Padre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la Parola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de-DE"/>
        </w:rPr>
        <w:t>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</w:rPr>
        <w:t>sal</w:t>
      </w:r>
      <w:r>
        <w:rPr>
          <w:rFonts w:ascii="Garamond" w:hAnsi="Garamond" w:hint="default"/>
          <w:sz w:val="24"/>
          <w:szCs w:val="24"/>
          <w:rtl w:val="0"/>
        </w:rPr>
        <w:t xml:space="preserve">ì </w:t>
      </w:r>
      <w:r>
        <w:rPr>
          <w:rFonts w:ascii="Garamond" w:hAnsi="Garamond"/>
          <w:sz w:val="24"/>
          <w:szCs w:val="24"/>
          <w:rtl w:val="0"/>
        </w:rPr>
        <w:t>a Gerusalemme. Trov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nel tempio gente che vendeva buoi, pecore e colombe e, l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seduti, i cambiamonete. Allora fece una frusta di cordicelle e scacci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tutti fuori del tempio, con le pecore e i buoi; gett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a terra il denaro dei cambiamonete e ne rovesci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 banchi, e ai venditori di colombe disse: </w:t>
      </w:r>
      <w:r>
        <w:rPr>
          <w:rFonts w:ascii="Garamond" w:hAnsi="Garamond" w:hint="default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sz w:val="24"/>
          <w:szCs w:val="24"/>
          <w:rtl w:val="0"/>
          <w:lang w:val="it-IT"/>
        </w:rPr>
        <w:t>Portate via di qui queste cose e non fate della casa del Padre mio un mercato!</w:t>
      </w:r>
      <w:r>
        <w:rPr>
          <w:rFonts w:ascii="Garamond" w:hAnsi="Garamond" w:hint="default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jc w:val="right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(Giovanni 2,13-16)</w:t>
      </w: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Meditare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casa ogni cosa ha il suo posto e ogni stanza ha la sua funzione. Se le cose sono lasciate nel posto sbagliato, allora 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disordine. Il Tempio di Gerusalemme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il luogo della presenza di Dio e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lo chiama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la casa del Padre mio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 xml:space="preserve">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Ma il Tempio di Gerusalemme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pieno di cose che dovrebbero essere fuori. Invece di un Tempio, sembra un mercato!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>ama quel luogo e per questo scaccia tutti i mercanti: non 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tenga molto all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ordine in s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  <w:lang w:val="it-IT"/>
        </w:rPr>
        <w:t>, ma 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vuole dare il giusto senso alle cose, e vuole che il luogo di Dio non sia occupato da altro.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Condividere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qualcosa a cui tengo e che mi piace che sia al suo posto? Qual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il posto di Dio nella mia famiglia e nella mia casa?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Servire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In questa settimana fermiamoci con la nostra famiglia a riflettere sulle occasioni in cui abbiamo dato vita a momenti di accoglienza o condivisione di una famiglia meno fortunata della nostra.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Guardiamo la testimonianza al link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www.caritasroma.it/quaresima-2021/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e proviamo ad immaginare come la nostra famiglia potrebbe diventare concretamente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Casa del Padre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, in cui le persone possano sperimentare la bellezza dello stare insieme, accogliendo qualcuno in difficolt</w:t>
      </w:r>
      <w:r>
        <w:rPr>
          <w:rFonts w:ascii="Garamond" w:hAnsi="Garamond" w:hint="default"/>
          <w:sz w:val="24"/>
          <w:szCs w:val="24"/>
          <w:rtl w:val="0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anche solo per un caff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 un pranzo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in sicurezza</w:t>
      </w:r>
      <w:r>
        <w:rPr>
          <w:rFonts w:ascii="Garamond" w:hAnsi="Garamond" w:hint="default"/>
          <w:sz w:val="24"/>
          <w:szCs w:val="24"/>
          <w:rtl w:val="0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>se possibile</w:t>
      </w:r>
      <w:r>
        <w:rPr>
          <w:rFonts w:ascii="Garamond" w:hAnsi="Garamond" w:hint="default"/>
          <w:sz w:val="24"/>
          <w:szCs w:val="24"/>
          <w:rtl w:val="0"/>
        </w:rPr>
        <w:t>…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uno Spazio per gli adolescenti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es-ES_tradnl"/>
        </w:rPr>
        <w:t xml:space="preserve">Casa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una parola che richiama calore, affetto, familiarit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anche se tante volte sorge anche il desiderio di scappare di casa. 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Cosa ti fa sentire a casa nella tua casa?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Cosa invece senti come estraneo?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Pregare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Signore,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vieni ad abitare nella mia casa.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Guidami nel mio cammino.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Correggi la mia rotta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quando mi perdo tra le tempeste.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Sii tu la strada, la bussola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 il vento forte sulle vele.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Sii tu la direzione e la destinazione.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Sii tu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orefice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 io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oro che si lascia modellare.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Signore,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dammi tutto ci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che mi porta a te </w:t>
      </w:r>
    </w:p>
    <w:p>
      <w:pPr>
        <w:pStyle w:val="Corpo"/>
        <w:spacing w:after="6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 toglimi ci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che mi allontana da te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spacing w:after="60"/>
        <w:jc w:val="both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(cfr. da una preghiera di Santa Teresa Benedetta della Croce)</w:t>
      </w:r>
    </w:p>
    <w:p>
      <w:pPr>
        <w:pStyle w:val="Corpo"/>
        <w:jc w:val="both"/>
        <w:rPr>
          <w:rFonts w:ascii="Garamond" w:cs="Garamond" w:hAnsi="Garamond" w:eastAsia="Garamond"/>
          <w:sz w:val="18"/>
          <w:szCs w:val="18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 xml:space="preserve">Ogni giorno ripeti spesso questa preghiera, </w:t>
      </w:r>
    </w:p>
    <w:p>
      <w:pPr>
        <w:pStyle w:val="Corpo"/>
        <w:spacing w:after="6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come se fosse il ritornello del tuo respiro: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Signore, 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dammi tutto ci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che mi porta a Te</w:t>
      </w:r>
    </w:p>
    <w:p>
      <w:pPr>
        <w:pStyle w:val="Corpo"/>
        <w:jc w:val="both"/>
        <w:sectPr>
          <w:headerReference w:type="default" r:id="rId8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 toglimi ci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che mi allontana da Te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.</w:t>
      </w:r>
    </w:p>
    <w:p>
      <w:pPr>
        <w:pStyle w:val="Corpo"/>
        <w:jc w:val="center"/>
        <w:rPr>
          <w:rFonts w:ascii="Garamond" w:cs="Garamond" w:hAnsi="Garamond" w:eastAsia="Garamond"/>
          <w:caps w:val="1"/>
          <w:sz w:val="26"/>
          <w:szCs w:val="26"/>
        </w:rPr>
      </w:pPr>
      <w:r>
        <w:rPr>
          <w:rFonts w:ascii="Garamond" w:hAnsi="Garamond"/>
          <w:caps w:val="1"/>
          <w:sz w:val="26"/>
          <w:szCs w:val="26"/>
          <w:rtl w:val="0"/>
          <w:lang w:val="it-IT"/>
        </w:rPr>
        <w:t>IV</w:t>
      </w:r>
      <w:r>
        <w:rPr>
          <w:rFonts w:ascii="Garamond" w:hAnsi="Garamond"/>
          <w:caps w:val="1"/>
          <w:sz w:val="26"/>
          <w:szCs w:val="26"/>
          <w:rtl w:val="0"/>
          <w:lang w:val="it-IT"/>
        </w:rPr>
        <w:t xml:space="preserve"> settimana di Quaresima</w:t>
      </w:r>
    </w:p>
    <w:p>
      <w:pPr>
        <w:pStyle w:val="Corp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</w:rPr>
        <w:t>L</w:t>
      </w:r>
      <w:r>
        <w:rPr>
          <w:rFonts w:ascii="Garamond" w:hAnsi="Garamond" w:hint="default"/>
          <w:b w:val="1"/>
          <w:bCs w:val="1"/>
          <w:smallCaps w:val="1"/>
          <w:sz w:val="26"/>
          <w:szCs w:val="26"/>
          <w:rtl w:val="1"/>
        </w:rPr>
        <w:t>’</w:t>
      </w: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amore di Dio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la Parola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quel tempo,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pt-PT"/>
        </w:rPr>
        <w:t>disse:</w:t>
      </w:r>
      <w:r>
        <w:rPr>
          <w:rFonts w:ascii="Garamond" w:hAnsi="Garamond" w:hint="default"/>
          <w:sz w:val="24"/>
          <w:szCs w:val="24"/>
          <w:rtl w:val="0"/>
          <w:lang w:val="ru-RU"/>
        </w:rPr>
        <w:t> «</w:t>
      </w:r>
      <w:r>
        <w:rPr>
          <w:rFonts w:ascii="Garamond" w:hAnsi="Garamond"/>
          <w:sz w:val="24"/>
          <w:szCs w:val="24"/>
          <w:rtl w:val="0"/>
          <w:lang w:val="it-IT"/>
        </w:rPr>
        <w:t>Dio ha tanto amato il mondo da dare il Figlio unigenito 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chiunque crede in lui non vada perduto, ma abbia la vita eterna. Dio, infatti, non ha mandato il Figlio nel mondo per condannare il mondo, ma 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 mondo sia salvato per mezzo di lui. Chi crede in lui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salvato</w:t>
      </w:r>
      <w:r>
        <w:rPr>
          <w:rFonts w:ascii="Garamond" w:hAnsi="Garamond" w:hint="default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jc w:val="right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(Giovanni 3,16-18)</w:t>
      </w: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Meditare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Quando amiamo qualcuno desideriamo stare con lui e aiutarlo in ogni circostanza. Se ha bisogno di qualcosa, facciamo di tutto per lui. Se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in difficolt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o in pericolo, vogliamo salvarlo e impedire che soffra. Se ha sbagliato e ci ha fatto del male, cerchiamo di perdonarlo per tornare a stare insieme.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è </w:t>
      </w: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amore di Dio verso di noi. In lui 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tutto questo: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la presenza di Dio con noi,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aiuto,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la salvezza,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 perdono.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molto bello quando lo guardiamo e ci sentiamo amati.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Condividere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Nella nostra famiglia, qual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per me il segno dell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amore? Ho provato la gioia di essere perdonato?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Servire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Quando si sbaglia verso qualcuno, o si subisce un torto, il primo passo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quello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>difficile. Pu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essere fatto su due binari: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pregare per il bene della persona,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prendere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iniziativa del chiarimento, abbassando il dito puntato.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Questa potrebbe essere la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settimana del primo passo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, per ciascun membro della nostra famiglia. Possiamo compierlo in diversi modi,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avvicinando le persone con le quali non siamo in pace e armonia, o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condonando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, anche solo in parte, un debito materiale a qualcuno: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inquilino della casa, coloro a cui abbiamo fatto un prestito, etc.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uno Spazio per gli adolescenti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amore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esperienza fondamentale della nostra vita umana e cristiana. Spesso constatiamo da parte degli adolescenti una difficolt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ad esprimere la propria affettivit</w:t>
      </w:r>
      <w:r>
        <w:rPr>
          <w:rFonts w:ascii="Garamond" w:hAnsi="Garamond" w:hint="default"/>
          <w:sz w:val="24"/>
          <w:szCs w:val="24"/>
          <w:rtl w:val="0"/>
        </w:rPr>
        <w:t>à</w:t>
      </w:r>
      <w:r>
        <w:rPr>
          <w:rFonts w:ascii="Garamond" w:hAnsi="Garamond"/>
          <w:sz w:val="24"/>
          <w:szCs w:val="24"/>
          <w:rtl w:val="0"/>
        </w:rPr>
        <w:t xml:space="preserve">. 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Credi che sia possibile il perdono soprattutto nella tua famiglia?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hai sperimentato qualche volta in questo periodo?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Pregare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pt-PT"/>
        </w:rPr>
        <w:t>Concedimi, o Cristo,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un costante desiderio di imitarti.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Illumina il mio spirito,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  <w:lang w:val="it-IT"/>
        </w:rPr>
        <w:t>, contemplando i tuoi esempi,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impari a vivere come tu hai vissuto.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Fa</w:t>
      </w:r>
      <w:r>
        <w:rPr>
          <w:rFonts w:ascii="Garamond" w:hAnsi="Garamond" w:hint="default"/>
          <w:sz w:val="24"/>
          <w:szCs w:val="24"/>
          <w:rtl w:val="1"/>
        </w:rPr>
        <w:t xml:space="preserve">’ </w:t>
      </w:r>
      <w:r>
        <w:rPr>
          <w:rFonts w:ascii="Garamond" w:hAnsi="Garamond"/>
          <w:sz w:val="24"/>
          <w:szCs w:val="24"/>
          <w:rtl w:val="0"/>
          <w:lang w:val="it-IT"/>
        </w:rPr>
        <w:t>che io ti serva,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</w:t>
      </w:r>
      <w:r>
        <w:rPr>
          <w:rFonts w:ascii="Garamond" w:hAnsi="Garamond"/>
          <w:sz w:val="24"/>
          <w:szCs w:val="24"/>
          <w:rtl w:val="0"/>
          <w:lang w:val="it-IT"/>
        </w:rPr>
        <w:t>con amore puro e integro,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senza aspettare in contraccambio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</w:t>
      </w:r>
      <w:r>
        <w:rPr>
          <w:rFonts w:ascii="Garamond" w:hAnsi="Garamond"/>
          <w:sz w:val="24"/>
          <w:szCs w:val="24"/>
          <w:rtl w:val="0"/>
          <w:lang w:val="it-IT"/>
        </w:rPr>
        <w:t>successi o felicit</w:t>
      </w:r>
      <w:r>
        <w:rPr>
          <w:rFonts w:ascii="Garamond" w:hAnsi="Garamond" w:hint="default"/>
          <w:sz w:val="24"/>
          <w:szCs w:val="24"/>
          <w:rtl w:val="0"/>
        </w:rPr>
        <w:t>à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spacing w:after="60"/>
        <w:jc w:val="both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(cfr. da una preghiera di San Giovanni della Croce)</w:t>
      </w:r>
    </w:p>
    <w:p>
      <w:pPr>
        <w:pStyle w:val="Corpo"/>
        <w:jc w:val="both"/>
        <w:rPr>
          <w:rFonts w:ascii="Garamond" w:cs="Garamond" w:hAnsi="Garamond" w:eastAsia="Garamond"/>
          <w:sz w:val="18"/>
          <w:szCs w:val="18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 xml:space="preserve">Ogni giorno ripeti spesso questa preghiera, </w:t>
      </w:r>
    </w:p>
    <w:p>
      <w:pPr>
        <w:pStyle w:val="Corpo"/>
        <w:spacing w:after="6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come se fosse il ritornello del tuo respiro: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Signore, fa</w:t>
      </w:r>
      <w:r>
        <w:rPr>
          <w:rFonts w:ascii="Garamond" w:hAnsi="Garamond" w:hint="default"/>
          <w:b w:val="1"/>
          <w:bCs w:val="1"/>
          <w:sz w:val="24"/>
          <w:szCs w:val="24"/>
          <w:rtl w:val="1"/>
        </w:rPr>
        <w:t xml:space="preserve">’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che io ti serva</w:t>
      </w:r>
    </w:p>
    <w:p>
      <w:pPr>
        <w:pStyle w:val="Corpo"/>
        <w:jc w:val="both"/>
        <w:sectPr>
          <w:headerReference w:type="default" r:id="rId9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 impari a vivere come tu hai vissuto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.</w:t>
      </w:r>
    </w:p>
    <w:p>
      <w:pPr>
        <w:pStyle w:val="Corpo"/>
        <w:jc w:val="center"/>
        <w:rPr>
          <w:rFonts w:ascii="Garamond" w:cs="Garamond" w:hAnsi="Garamond" w:eastAsia="Garamond"/>
          <w:caps w:val="1"/>
          <w:sz w:val="26"/>
          <w:szCs w:val="26"/>
        </w:rPr>
      </w:pPr>
      <w:r>
        <w:rPr>
          <w:rFonts w:ascii="Garamond" w:hAnsi="Garamond"/>
          <w:caps w:val="1"/>
          <w:sz w:val="26"/>
          <w:szCs w:val="26"/>
          <w:rtl w:val="0"/>
          <w:lang w:val="it-IT"/>
        </w:rPr>
        <w:t>V</w:t>
      </w:r>
      <w:r>
        <w:rPr>
          <w:rFonts w:ascii="Garamond" w:hAnsi="Garamond"/>
          <w:caps w:val="1"/>
          <w:sz w:val="26"/>
          <w:szCs w:val="26"/>
          <w:rtl w:val="0"/>
          <w:lang w:val="it-IT"/>
        </w:rPr>
        <w:t xml:space="preserve"> settimana di Quaresima</w:t>
      </w:r>
    </w:p>
    <w:p>
      <w:pPr>
        <w:pStyle w:val="Corp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Il chicco di grano porta frutto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la Parola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quel tempo,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pt-PT"/>
        </w:rPr>
        <w:t xml:space="preserve">disse: </w:t>
      </w:r>
      <w:r>
        <w:rPr>
          <w:rFonts w:ascii="Garamond" w:hAnsi="Garamond" w:hint="default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sz w:val="24"/>
          <w:szCs w:val="24"/>
          <w:rtl w:val="0"/>
          <w:lang w:val="it-IT"/>
        </w:rPr>
        <w:t>In verit</w:t>
      </w:r>
      <w:r>
        <w:rPr>
          <w:rFonts w:ascii="Garamond" w:hAnsi="Garamond" w:hint="default"/>
          <w:sz w:val="24"/>
          <w:szCs w:val="24"/>
          <w:rtl w:val="0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in verit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io vi dico: se il chicco di grano, caduto in terra, non muore, rimane solo; se invece muore, produce molto frutto. Adesso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l'anima mia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turbata; che cosa dir</w:t>
      </w:r>
      <w:r>
        <w:rPr>
          <w:rFonts w:ascii="Garamond" w:hAnsi="Garamond" w:hint="default"/>
          <w:sz w:val="24"/>
          <w:szCs w:val="24"/>
          <w:rtl w:val="0"/>
        </w:rPr>
        <w:t>ò</w:t>
      </w:r>
      <w:r>
        <w:rPr>
          <w:rFonts w:ascii="Garamond" w:hAnsi="Garamond"/>
          <w:sz w:val="24"/>
          <w:szCs w:val="24"/>
          <w:rtl w:val="0"/>
          <w:lang w:val="zh-TW" w:eastAsia="zh-TW"/>
        </w:rPr>
        <w:t>? Padre,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es-ES_tradnl"/>
        </w:rPr>
        <w:t>salvami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it-IT"/>
        </w:rPr>
        <w:t>dalla morte? Ma proprio per questo sono giunto fin qui!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it-IT"/>
        </w:rPr>
        <w:t>Padre, glorifica il tuo nome</w:t>
      </w:r>
      <w:r>
        <w:rPr>
          <w:rFonts w:ascii="Garamond" w:hAnsi="Garamond" w:hint="default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 Venne allora una voce dal cielo: </w:t>
      </w:r>
      <w:r>
        <w:rPr>
          <w:rFonts w:ascii="Garamond" w:hAnsi="Garamond" w:hint="default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sz w:val="24"/>
          <w:szCs w:val="24"/>
          <w:rtl w:val="0"/>
          <w:lang w:val="it-IT"/>
        </w:rPr>
        <w:t>L'ho glorificato e lo glorificher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ancora!</w:t>
      </w:r>
      <w:r>
        <w:rPr>
          <w:rFonts w:ascii="Garamond" w:hAnsi="Garamond" w:hint="default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jc w:val="right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(Giovanni 12,24-28)</w:t>
      </w: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Meditare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Quando un seme di grano che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sottoterra germoglia, il guscio che ha intorno si rompe e ne esce la piantina, che poi cresce e diventa una spiga. In un certo senso il seme muore, 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pt-PT"/>
        </w:rPr>
        <w:t>quando 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>la piantina il seme non 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</w:rPr>
        <w:t>pi</w:t>
      </w:r>
      <w:r>
        <w:rPr>
          <w:rFonts w:ascii="Garamond" w:hAnsi="Garamond" w:hint="default"/>
          <w:sz w:val="24"/>
          <w:szCs w:val="24"/>
          <w:rtl w:val="0"/>
          <w:lang w:val="it-IT"/>
        </w:rPr>
        <w:t>ù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si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trasformato. Se invece il guscio del seme non si rompesse, non nascerebbe nulla. Non ci sarebbe la spiga di grano, e quindi poi non ci sarebbero la farina 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il pane. Ges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usa questa immagine per parlare della propria morte sulla croce: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io sono come il seme, muoio per far nascere qualcos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altro; ho paura di morire, ma ho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>amore che paura, e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amore mi spinge ad andare fino in fondo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Condividere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Ho visto qualcuno che per me ha fatto qualcosa di difficile o di faticoso? Io ho mai fatto come il chicco di grano, sacrificandomi per qualcun altro?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Servire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questa settimana proviamo, come famiglia, ad aprirci con generosit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alle difficolt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coloro che a causa della pandemia fanno fatica a vivere il quotidiano.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Proviamo a far morire un po</w:t>
      </w:r>
      <w:r>
        <w:rPr>
          <w:rFonts w:ascii="Garamond" w:hAnsi="Garamond" w:hint="default"/>
          <w:sz w:val="24"/>
          <w:szCs w:val="24"/>
          <w:rtl w:val="1"/>
        </w:rPr>
        <w:t xml:space="preserve">’ </w:t>
      </w:r>
      <w:r>
        <w:rPr>
          <w:rFonts w:ascii="Garamond" w:hAnsi="Garamond"/>
          <w:sz w:val="24"/>
          <w:szCs w:val="24"/>
          <w:rtl w:val="0"/>
          <w:lang w:val="it-IT"/>
        </w:rPr>
        <w:t>del nostro egoismo e del nostro amor proprio, 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nasca un maggior desiderio di condivisione in noi e attraverso di noi.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Prolunghiamo per tutta la settimana l</w:t>
      </w:r>
      <w:r>
        <w:rPr>
          <w:rFonts w:ascii="Garamond" w:hAnsi="Garamond" w:hint="default"/>
          <w:sz w:val="24"/>
          <w:szCs w:val="24"/>
          <w:rtl w:val="1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impegno per una raccolta di generi alimentari non deperibili da destinare in parrocchia per le famiglie in difficolt</w:t>
      </w:r>
      <w:r>
        <w:rPr>
          <w:rFonts w:ascii="Garamond" w:hAnsi="Garamond" w:hint="default"/>
          <w:sz w:val="24"/>
          <w:szCs w:val="24"/>
          <w:rtl w:val="0"/>
        </w:rPr>
        <w:t>à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uno Spazio per gli adolescenti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Il tema del sacrificio sicuramente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ostico per molti adolescenti, eppure si riscontra in molti tra loro un certo senso eroico del dono di s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 xml:space="preserve">.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Per chi </w:t>
      </w:r>
      <w:r>
        <w:rPr>
          <w:rFonts w:ascii="Garamond" w:hAnsi="Garamond" w:hint="default"/>
          <w:sz w:val="24"/>
          <w:szCs w:val="24"/>
          <w:rtl w:val="1"/>
          <w:lang w:val="ar-SA" w:bidi="ar-SA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daresti la vita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  <w:lang w:val="zh-TW" w:eastAsia="zh-TW"/>
        </w:rPr>
        <w:t>?</w:t>
      </w:r>
    </w:p>
    <w:p>
      <w:pPr>
        <w:pStyle w:val="Corpo"/>
        <w:spacing w:after="14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rpo"/>
        <w:spacing w:after="140"/>
        <w:ind w:left="283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per Pregare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Signore,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fammi buon amico di tutti,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anche di chi cerca luce lontano da te.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Aiutami,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perch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io non passi accanto a nessuno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 il volto indifferente,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 il cuore chiuso,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 il passo affrettato.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Ricordami che non 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>amore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fr-FR"/>
        </w:rPr>
        <w:t xml:space="preserve">grande 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chi d</w:t>
      </w:r>
      <w:r>
        <w:rPr>
          <w:rFonts w:ascii="Garamond" w:hAnsi="Garamond" w:hint="default"/>
          <w:sz w:val="24"/>
          <w:szCs w:val="24"/>
          <w:rtl w:val="0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la vita per gli amici,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 che non 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’è </w:t>
      </w:r>
      <w:r>
        <w:rPr>
          <w:rFonts w:ascii="Garamond" w:hAnsi="Garamond"/>
          <w:sz w:val="24"/>
          <w:szCs w:val="24"/>
          <w:rtl w:val="0"/>
          <w:lang w:val="it-IT"/>
        </w:rPr>
        <w:t>nulla di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>appagante al mondo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amare e lasciarsi amare.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Signore, che io ti possa servire,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io ti possa amare,</w:t>
      </w:r>
    </w:p>
    <w:p>
      <w:pPr>
        <w:pStyle w:val="Corp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io ti possa ascoltare</w:t>
      </w:r>
    </w:p>
    <w:p>
      <w:pPr>
        <w:pStyle w:val="Corpo"/>
        <w:spacing w:after="8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ogni fratello che mi fai incontrare.</w:t>
      </w:r>
    </w:p>
    <w:p>
      <w:pPr>
        <w:pStyle w:val="Corpo"/>
        <w:spacing w:after="60"/>
        <w:jc w:val="both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(cfr. da una preghiera di San Vincenzo de</w:t>
      </w:r>
      <w:r>
        <w:rPr>
          <w:rFonts w:ascii="Garamond" w:hAnsi="Garamond" w:hint="default"/>
          <w:sz w:val="18"/>
          <w:szCs w:val="18"/>
          <w:rtl w:val="1"/>
        </w:rPr>
        <w:t xml:space="preserve">’ </w:t>
      </w:r>
      <w:r>
        <w:rPr>
          <w:rFonts w:ascii="Garamond" w:hAnsi="Garamond"/>
          <w:sz w:val="18"/>
          <w:szCs w:val="18"/>
          <w:rtl w:val="0"/>
          <w:lang w:val="it-IT"/>
        </w:rPr>
        <w:t>Paoli)</w:t>
      </w:r>
    </w:p>
    <w:p>
      <w:pPr>
        <w:pStyle w:val="Corpo"/>
        <w:jc w:val="both"/>
        <w:rPr>
          <w:rFonts w:ascii="Garamond" w:cs="Garamond" w:hAnsi="Garamond" w:eastAsia="Garamond"/>
          <w:sz w:val="18"/>
          <w:szCs w:val="18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 xml:space="preserve">Ogni giorno ripeti spesso questa preghiera, </w:t>
      </w:r>
    </w:p>
    <w:p>
      <w:pPr>
        <w:pStyle w:val="Corpo"/>
        <w:spacing w:after="6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come se fosse il ritornello del tuo respiro: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«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Signore, fa</w:t>
      </w:r>
      <w:r>
        <w:rPr>
          <w:rFonts w:ascii="Garamond" w:hAnsi="Garamond" w:hint="default"/>
          <w:b w:val="1"/>
          <w:bCs w:val="1"/>
          <w:sz w:val="24"/>
          <w:szCs w:val="24"/>
          <w:rtl w:val="1"/>
        </w:rPr>
        <w:t xml:space="preserve">’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che io ami e mi lasci amare</w:t>
      </w:r>
    </w:p>
    <w:p>
      <w:pPr>
        <w:pStyle w:val="Corpo"/>
        <w:jc w:val="both"/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 che la tua vita porti frutto in me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»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.</w:t>
      </w:r>
    </w:p>
    <w:sectPr>
      <w:head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fldChar w:fldCharType="begin" w:fldLock="0"/>
    </w:r>
    <w:r>
      <w:rPr>
        <w:rFonts w:ascii="Garamond" w:hAnsi="Garamond"/>
        <w:sz w:val="18"/>
        <w:szCs w:val="18"/>
      </w:rPr>
      <w:instrText xml:space="preserve"> PAGE </w:instrText>
    </w:r>
    <w:r>
      <w:rPr>
        <w:rFonts w:ascii="Garamond" w:hAnsi="Garamond"/>
        <w:sz w:val="18"/>
        <w:szCs w:val="18"/>
      </w:rPr>
      <w:fldChar w:fldCharType="separate" w:fldLock="0"/>
    </w:r>
    <w:r>
      <w:rPr>
        <w:rFonts w:ascii="Garamond" w:hAnsi="Garamond"/>
        <w:sz w:val="18"/>
        <w:szCs w:val="18"/>
      </w:rPr>
    </w:r>
    <w:r>
      <w:rPr>
        <w:rFonts w:ascii="Garamond" w:hAnsi="Garamond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erato"/>
  </w:abstractNum>
  <w:abstractNum w:abstractNumId="3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Con lettere"/>
  </w:abstractNum>
  <w:abstractNum w:abstractNumId="5">
    <w:multiLevelType w:val="hybridMultilevel"/>
    <w:styleLink w:val="Con lettere"/>
    <w:lvl w:ilvl="0">
      <w:start w:val="1"/>
      <w:numFmt w:val="lowerLetter"/>
      <w:suff w:val="tab"/>
      <w:lvlText w:val="%1."/>
      <w:lvlJc w:val="left"/>
      <w:pPr>
        <w:ind w:left="67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  <w:style w:type="numbering" w:styleId="Numerato">
    <w:name w:val="Numerato"/>
    <w:pPr>
      <w:numPr>
        <w:numId w:val="3"/>
      </w:numPr>
    </w:pPr>
  </w:style>
  <w:style w:type="numbering" w:styleId="Con lettere">
    <w:name w:val="Con lettere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